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564013">
        <w:trPr>
          <w:trHeight w:val="808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6D9C3E1" w14:textId="77777777" w:rsidR="00564013" w:rsidRPr="00B64386" w:rsidRDefault="00564013" w:rsidP="0056401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B64386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1B3C97EF" w:rsidR="0009753A" w:rsidRPr="00EF375B" w:rsidRDefault="00564013" w:rsidP="00564013">
            <w:pPr>
              <w:rPr>
                <w:rFonts w:ascii="Times New Roman" w:hAnsi="Times New Roman" w:cs="Times New Roman"/>
              </w:rPr>
            </w:pPr>
            <w:r w:rsidRPr="00B64386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47FD04DF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="0068083E" w:rsidRPr="00564013">
              <w:rPr>
                <w:rFonts w:ascii="Times New Roman" w:hAnsi="Times New Roman" w:cs="Times New Roman"/>
                <w:b/>
              </w:rPr>
              <w:t xml:space="preserve">č. </w:t>
            </w:r>
            <w:r w:rsidR="00564013" w:rsidRPr="00564013">
              <w:rPr>
                <w:rFonts w:ascii="Times New Roman" w:hAnsi="Times New Roman" w:cs="Times New Roman"/>
                <w:b/>
              </w:rPr>
              <w:t>400</w:t>
            </w:r>
            <w:r w:rsidR="007531D7">
              <w:rPr>
                <w:rFonts w:ascii="Times New Roman" w:hAnsi="Times New Roman" w:cs="Times New Roman"/>
                <w:b/>
              </w:rPr>
              <w:t>220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54C2374C" w14:textId="77777777" w:rsidR="00564013" w:rsidRPr="00564013" w:rsidRDefault="0009753A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564013" w:rsidRPr="00564013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39D03AD9" w14:textId="4695CB9D" w:rsidR="00564013" w:rsidRDefault="00564013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4013">
              <w:rPr>
                <w:rFonts w:ascii="Times New Roman" w:hAnsi="Times New Roman" w:cs="Times New Roman"/>
                <w:b/>
                <w:bCs/>
              </w:rPr>
              <w:t xml:space="preserve">v Sekci </w:t>
            </w:r>
            <w:r w:rsidR="00616609">
              <w:rPr>
                <w:rFonts w:ascii="Times New Roman" w:hAnsi="Times New Roman" w:cs="Times New Roman"/>
                <w:b/>
                <w:bCs/>
              </w:rPr>
              <w:t>řízení</w:t>
            </w:r>
          </w:p>
          <w:p w14:paraId="2D7E333A" w14:textId="0E28F17F" w:rsidR="007531D7" w:rsidRPr="00564013" w:rsidRDefault="007531D7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 </w:t>
            </w:r>
            <w:r w:rsidRPr="007531D7">
              <w:rPr>
                <w:rFonts w:ascii="Times New Roman" w:hAnsi="Times New Roman" w:cs="Times New Roman"/>
                <w:b/>
                <w:bCs/>
              </w:rPr>
              <w:t>Odbor</w:t>
            </w:r>
            <w:r>
              <w:rPr>
                <w:rFonts w:ascii="Times New Roman" w:hAnsi="Times New Roman" w:cs="Times New Roman"/>
                <w:b/>
                <w:bCs/>
              </w:rPr>
              <w:t>u</w:t>
            </w:r>
            <w:r w:rsidRPr="007531D7">
              <w:rPr>
                <w:rFonts w:ascii="Times New Roman" w:hAnsi="Times New Roman" w:cs="Times New Roman"/>
                <w:b/>
                <w:bCs/>
              </w:rPr>
              <w:t xml:space="preserve"> evidence a vymáhání daní</w:t>
            </w:r>
          </w:p>
          <w:p w14:paraId="199802AC" w14:textId="1A19D1CE" w:rsidR="00564013" w:rsidRPr="00564013" w:rsidRDefault="00564013" w:rsidP="00564013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4013">
              <w:rPr>
                <w:rFonts w:ascii="Times New Roman" w:hAnsi="Times New Roman" w:cs="Times New Roman"/>
                <w:b/>
                <w:bCs/>
              </w:rPr>
              <w:t>v </w:t>
            </w:r>
            <w:r w:rsidR="007531D7" w:rsidRPr="007531D7">
              <w:rPr>
                <w:rFonts w:ascii="Times New Roman" w:hAnsi="Times New Roman" w:cs="Times New Roman"/>
                <w:b/>
                <w:bCs/>
              </w:rPr>
              <w:t>Oddělení správy daňových pohledávek</w:t>
            </w:r>
          </w:p>
          <w:p w14:paraId="151CF8C9" w14:textId="3C494FCE" w:rsidR="005C6307" w:rsidRPr="0058543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585433">
              <w:rPr>
                <w:rFonts w:ascii="Times New Roman" w:hAnsi="Times New Roman" w:cs="Times New Roman"/>
              </w:rPr>
              <w:t>s místem výkonu služby</w:t>
            </w:r>
            <w:r w:rsidR="00564013">
              <w:rPr>
                <w:rFonts w:ascii="Times New Roman" w:hAnsi="Times New Roman" w:cs="Times New Roman"/>
              </w:rPr>
              <w:t xml:space="preserve"> </w:t>
            </w:r>
            <w:r w:rsidR="00564013" w:rsidRPr="00564013">
              <w:rPr>
                <w:rFonts w:ascii="Times New Roman" w:hAnsi="Times New Roman" w:cs="Times New Roman"/>
                <w:b/>
                <w:bCs/>
              </w:rPr>
              <w:t>Praha</w:t>
            </w:r>
            <w:r w:rsidRPr="00585433">
              <w:rPr>
                <w:rFonts w:ascii="Times New Roman" w:hAnsi="Times New Roman" w:cs="Times New Roman"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>/</w:t>
      </w:r>
      <w:proofErr w:type="spellStart"/>
      <w:r w:rsidR="002F42B2">
        <w:rPr>
          <w:rFonts w:ascii="Times New Roman" w:hAnsi="Times New Roman" w:cs="Times New Roman"/>
        </w:rPr>
        <w:t>kou</w:t>
      </w:r>
      <w:proofErr w:type="spellEnd"/>
      <w:r w:rsidR="002F42B2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25CB401B" w14:textId="2659619D" w:rsidR="00E87A27" w:rsidRPr="00564013" w:rsidRDefault="00885D9E" w:rsidP="0056401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0419F7EB" w14:textId="77777777" w:rsidR="00C215D3" w:rsidRPr="00C215D3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 w:rsidRPr="00C215D3">
        <w:rPr>
          <w:rFonts w:ascii="Times New Roman" w:hAnsi="Times New Roman" w:cs="Times New Roman"/>
          <w:bCs/>
        </w:rPr>
        <w:t>s</w:t>
      </w:r>
      <w:r w:rsidR="00885D9E" w:rsidRPr="00C215D3">
        <w:rPr>
          <w:rFonts w:ascii="Times New Roman" w:hAnsi="Times New Roman" w:cs="Times New Roman"/>
          <w:bCs/>
        </w:rPr>
        <w:t>trukturovaný profesní životopis</w:t>
      </w:r>
      <w:r w:rsidR="00885D9E" w:rsidRPr="00C215D3">
        <w:rPr>
          <w:rFonts w:ascii="Times New Roman" w:hAnsi="Times New Roman" w:cs="Times New Roman"/>
          <w:bCs/>
        </w:rPr>
        <w:tab/>
      </w:r>
      <w:r w:rsidR="00885D9E" w:rsidRPr="00C215D3">
        <w:rPr>
          <w:rFonts w:ascii="Times New Roman" w:hAnsi="Times New Roman" w:cs="Times New Roman"/>
          <w:bCs/>
        </w:rPr>
        <w:tab/>
      </w:r>
    </w:p>
    <w:p w14:paraId="137C996A" w14:textId="421B698C" w:rsidR="00885D9E" w:rsidRDefault="00C215D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C215D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215D3">
        <w:rPr>
          <w:rFonts w:ascii="Times New Roman" w:hAnsi="Times New Roman" w:cs="Times New Roman"/>
          <w:b/>
          <w:bCs/>
        </w:rPr>
        <w:instrText xml:space="preserve"> FORMCHECKBOX </w:instrText>
      </w:r>
      <w:r w:rsidRPr="00C215D3">
        <w:rPr>
          <w:rFonts w:ascii="Times New Roman" w:hAnsi="Times New Roman" w:cs="Times New Roman"/>
          <w:b/>
          <w:bCs/>
        </w:rPr>
      </w:r>
      <w:r w:rsidRPr="00C215D3">
        <w:rPr>
          <w:rFonts w:ascii="Times New Roman" w:hAnsi="Times New Roman" w:cs="Times New Roman"/>
          <w:b/>
          <w:bCs/>
        </w:rPr>
        <w:fldChar w:fldCharType="separate"/>
      </w:r>
      <w:r w:rsidRPr="00C215D3">
        <w:rPr>
          <w:rFonts w:ascii="Times New Roman" w:hAnsi="Times New Roman" w:cs="Times New Roman"/>
          <w:b/>
          <w:bCs/>
        </w:rPr>
        <w:fldChar w:fldCharType="end"/>
      </w:r>
      <w:r w:rsidRPr="00C215D3">
        <w:rPr>
          <w:rFonts w:ascii="Times New Roman" w:hAnsi="Times New Roman" w:cs="Times New Roman"/>
          <w:b/>
          <w:bCs/>
        </w:rPr>
        <w:t xml:space="preserve"> </w:t>
      </w:r>
      <w:r w:rsidRPr="00C215D3">
        <w:rPr>
          <w:rFonts w:ascii="Times New Roman" w:hAnsi="Times New Roman" w:cs="Times New Roman"/>
          <w:bCs/>
        </w:rPr>
        <w:t>motivační dopis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19BA" w14:textId="77777777" w:rsidR="00FB101B" w:rsidRDefault="00FB101B" w:rsidP="00386203">
      <w:pPr>
        <w:spacing w:after="0" w:line="240" w:lineRule="auto"/>
      </w:pPr>
      <w:r>
        <w:separator/>
      </w:r>
    </w:p>
  </w:endnote>
  <w:endnote w:type="continuationSeparator" w:id="0">
    <w:p w14:paraId="25AA077C" w14:textId="77777777" w:rsidR="00FB101B" w:rsidRDefault="00FB101B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B7D2" w14:textId="77777777" w:rsidR="00FB101B" w:rsidRDefault="00FB101B" w:rsidP="00386203">
      <w:pPr>
        <w:spacing w:after="0" w:line="240" w:lineRule="auto"/>
      </w:pPr>
      <w:r>
        <w:separator/>
      </w:r>
    </w:p>
  </w:footnote>
  <w:footnote w:type="continuationSeparator" w:id="0">
    <w:p w14:paraId="3017F852" w14:textId="77777777" w:rsidR="00FB101B" w:rsidRDefault="00FB101B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B5C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1130B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D4E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650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0599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64013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16609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31D7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B604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D71C3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0B7D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B733F"/>
    <w:rsid w:val="009C2A44"/>
    <w:rsid w:val="009C3AB2"/>
    <w:rsid w:val="009C4003"/>
    <w:rsid w:val="009C4ACC"/>
    <w:rsid w:val="009E62A5"/>
    <w:rsid w:val="009E74A6"/>
    <w:rsid w:val="00A01741"/>
    <w:rsid w:val="00A017A9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5790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15D3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0626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38E6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36B4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01B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710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Motejlková Valérie Ing. (SFÚ)</cp:lastModifiedBy>
  <cp:revision>149</cp:revision>
  <dcterms:created xsi:type="dcterms:W3CDTF">2023-01-19T10:08:00Z</dcterms:created>
  <dcterms:modified xsi:type="dcterms:W3CDTF">2026-07-16T07:29:00Z</dcterms:modified>
</cp:coreProperties>
</file>